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le"/>
        <w:tblW w:w="0" w:type="auto"/>
        <w:tblBorders>
          <w:bottom w:val="single" w:sz="8" w:space="0" w:color="F79595" w:themeColor="accent1" w:themeTint="99"/>
        </w:tblBorders>
        <w:tblLayout w:type="fixed"/>
        <w:tblCellMar>
          <w:bottom w:w="360" w:type="dxa"/>
        </w:tblCellMar>
        <w:tblLook w:val="04A0" w:firstRow="1" w:lastRow="0" w:firstColumn="1" w:lastColumn="0" w:noHBand="0" w:noVBand="1"/>
        <w:tblDescription w:val="Layout table to enter Company Name, Address, and Logo"/>
      </w:tblPr>
      <w:tblGrid>
        <w:gridCol w:w="7200"/>
        <w:gridCol w:w="1800"/>
      </w:tblGrid>
      <w:tr w:rsidR="009C6C28" w14:paraId="76764197" w14:textId="77777777" w:rsidTr="00547D64">
        <w:trPr>
          <w:trHeight w:val="765"/>
        </w:trPr>
        <w:tc>
          <w:tcPr>
            <w:tcW w:w="7200" w:type="dxa"/>
            <w:vAlign w:val="bottom"/>
          </w:tcPr>
          <w:p w14:paraId="5433F4E0" w14:textId="0B675E3E" w:rsidR="00054205" w:rsidRPr="00054205" w:rsidRDefault="00054205">
            <w:pPr>
              <w:pStyle w:val="NoSpacing"/>
              <w:ind w:left="0" w:right="0"/>
              <w:rPr>
                <w:color w:val="DF1010" w:themeColor="accent1" w:themeShade="BF"/>
                <w:sz w:val="40"/>
              </w:rPr>
            </w:pPr>
            <w:r w:rsidRPr="00054205">
              <w:rPr>
                <w:color w:val="DF1010" w:themeColor="accent1" w:themeShade="BF"/>
                <w:sz w:val="40"/>
              </w:rPr>
              <w:t xml:space="preserve">Year </w:t>
            </w:r>
            <w:r w:rsidR="001659F1">
              <w:rPr>
                <w:color w:val="DF1010" w:themeColor="accent1" w:themeShade="BF"/>
                <w:sz w:val="40"/>
              </w:rPr>
              <w:t>3 Rhetoric</w:t>
            </w:r>
            <w:r w:rsidR="0018781E">
              <w:rPr>
                <w:color w:val="DF1010" w:themeColor="accent1" w:themeShade="BF"/>
                <w:sz w:val="40"/>
              </w:rPr>
              <w:t xml:space="preserve"> History</w:t>
            </w:r>
          </w:p>
          <w:p w14:paraId="684617C1" w14:textId="77777777" w:rsidR="009C6C28" w:rsidRDefault="00BA4907">
            <w:pPr>
              <w:pStyle w:val="NoSpacing"/>
              <w:ind w:left="0" w:right="0"/>
            </w:pPr>
            <w:r>
              <w:rPr>
                <w:sz w:val="40"/>
              </w:rPr>
              <w:t>Recommended</w:t>
            </w:r>
            <w:r w:rsidR="007806CF" w:rsidRPr="007806CF">
              <w:rPr>
                <w:sz w:val="40"/>
              </w:rPr>
              <w:t xml:space="preserve"> Book List</w:t>
            </w:r>
          </w:p>
        </w:tc>
        <w:tc>
          <w:tcPr>
            <w:tcW w:w="1800" w:type="dxa"/>
            <w:vAlign w:val="center"/>
          </w:tcPr>
          <w:p w14:paraId="640A33E8" w14:textId="77777777" w:rsidR="009C6C28" w:rsidRDefault="009C6C28">
            <w:pPr>
              <w:pStyle w:val="NoSpacing"/>
              <w:ind w:left="0" w:right="0"/>
              <w:jc w:val="center"/>
            </w:pPr>
          </w:p>
        </w:tc>
      </w:tr>
    </w:tbl>
    <w:p w14:paraId="31BF36CA" w14:textId="77777777" w:rsidR="007806CF" w:rsidRPr="00662F00" w:rsidRDefault="007806CF" w:rsidP="00662F00">
      <w:pPr>
        <w:widowControl w:val="0"/>
        <w:tabs>
          <w:tab w:val="left" w:pos="653"/>
          <w:tab w:val="left" w:pos="1054"/>
        </w:tabs>
        <w:spacing w:after="0"/>
        <w:rPr>
          <w:sz w:val="2"/>
          <w:szCs w:val="18"/>
        </w:rPr>
      </w:pPr>
    </w:p>
    <w:tbl>
      <w:tblPr>
        <w:tblStyle w:val="LayoutTable"/>
        <w:tblW w:w="0" w:type="auto"/>
        <w:tblBorders>
          <w:bottom w:val="single" w:sz="4" w:space="0" w:color="F79595" w:themeColor="accent1" w:themeTint="99"/>
        </w:tblBorders>
        <w:tblLayout w:type="fixed"/>
        <w:tblLook w:val="04A0" w:firstRow="1" w:lastRow="0" w:firstColumn="1" w:lastColumn="0" w:noHBand="0" w:noVBand="1"/>
        <w:tblDescription w:val="Enter Date, Company name and address, and Client name and address in this table"/>
      </w:tblPr>
      <w:tblGrid>
        <w:gridCol w:w="9000"/>
      </w:tblGrid>
      <w:tr w:rsidR="007806CF" w:rsidRPr="007806CF" w14:paraId="6555F9FF" w14:textId="77777777" w:rsidTr="00547D64">
        <w:trPr>
          <w:trHeight w:val="828"/>
        </w:trPr>
        <w:tc>
          <w:tcPr>
            <w:tcW w:w="9000" w:type="dxa"/>
            <w:tcBorders>
              <w:bottom w:val="single" w:sz="4" w:space="0" w:color="F79595" w:themeColor="accent1" w:themeTint="99"/>
            </w:tcBorders>
            <w:tcMar>
              <w:bottom w:w="360" w:type="dxa"/>
            </w:tcMar>
          </w:tcPr>
          <w:p w14:paraId="0FA5C3D2" w14:textId="77777777" w:rsidR="007806CF" w:rsidRPr="007806CF" w:rsidRDefault="007806CF" w:rsidP="007806CF">
            <w:pPr>
              <w:pStyle w:val="NoSpacing"/>
              <w:ind w:left="0" w:right="0"/>
            </w:pPr>
            <w:r w:rsidRPr="007806CF">
              <w:rPr>
                <w:szCs w:val="18"/>
              </w:rPr>
              <w:t xml:space="preserve">LLC booklists and assignments are set at the beginning of the summer, before the school year begins.  We recommend that you purchase all the books you will need early in the summer. If books should go out of print before you purchase them, you will be responsible to consult the book update chart at </w:t>
            </w:r>
            <w:r w:rsidR="008525ED">
              <w:rPr>
                <w:szCs w:val="18"/>
              </w:rPr>
              <w:t>Tapestry of Grace</w:t>
            </w:r>
            <w:r w:rsidR="008525ED" w:rsidRPr="007806CF">
              <w:rPr>
                <w:szCs w:val="18"/>
              </w:rPr>
              <w:t xml:space="preserve"> </w:t>
            </w:r>
            <w:r w:rsidRPr="007806CF">
              <w:rPr>
                <w:szCs w:val="18"/>
              </w:rPr>
              <w:t>for the replacement books and new reading assignments.</w:t>
            </w:r>
          </w:p>
        </w:tc>
      </w:tr>
    </w:tbl>
    <w:tbl>
      <w:tblPr>
        <w:tblStyle w:val="TableGrid"/>
        <w:tblW w:w="8995" w:type="dxa"/>
        <w:tblLayout w:type="fixed"/>
        <w:tblLook w:val="04A0" w:firstRow="1" w:lastRow="0" w:firstColumn="1" w:lastColumn="0" w:noHBand="0" w:noVBand="1"/>
        <w:tblDescription w:val="Enter Date, Company name and address, and Client name and address in this table"/>
      </w:tblPr>
      <w:tblGrid>
        <w:gridCol w:w="4045"/>
        <w:gridCol w:w="3330"/>
        <w:gridCol w:w="1620"/>
      </w:tblGrid>
      <w:tr w:rsidR="00C827F0" w14:paraId="093BAF44" w14:textId="77777777" w:rsidTr="00C827F0">
        <w:trPr>
          <w:trHeight w:val="399"/>
        </w:trPr>
        <w:tc>
          <w:tcPr>
            <w:tcW w:w="4045" w:type="dxa"/>
            <w:shd w:val="clear" w:color="auto" w:fill="E4E3E2" w:themeFill="background2"/>
          </w:tcPr>
          <w:p w14:paraId="78AFC1B4" w14:textId="77777777" w:rsidR="00C827F0" w:rsidRPr="00054205" w:rsidRDefault="00C827F0" w:rsidP="00F93180">
            <w:pPr>
              <w:pStyle w:val="TipText"/>
              <w:spacing w:before="60" w:after="60"/>
              <w:rPr>
                <w:sz w:val="18"/>
              </w:rPr>
            </w:pPr>
            <w:r w:rsidRPr="00B70BD8">
              <w:rPr>
                <w:b/>
                <w:i w:val="0"/>
              </w:rPr>
              <w:t>BOOK TITLE</w:t>
            </w:r>
          </w:p>
        </w:tc>
        <w:tc>
          <w:tcPr>
            <w:tcW w:w="3330" w:type="dxa"/>
            <w:shd w:val="clear" w:color="auto" w:fill="E4E3E2" w:themeFill="background2"/>
          </w:tcPr>
          <w:p w14:paraId="09A6FE8B" w14:textId="77777777" w:rsidR="00C827F0" w:rsidRPr="00B70BD8" w:rsidRDefault="00C827F0" w:rsidP="00F93180">
            <w:pPr>
              <w:pStyle w:val="TipText"/>
              <w:spacing w:before="60" w:after="60"/>
              <w:rPr>
                <w:b/>
                <w:i w:val="0"/>
              </w:rPr>
            </w:pPr>
            <w:r w:rsidRPr="00B70BD8">
              <w:rPr>
                <w:b/>
                <w:i w:val="0"/>
              </w:rPr>
              <w:t>AUTHOR</w:t>
            </w:r>
          </w:p>
        </w:tc>
        <w:tc>
          <w:tcPr>
            <w:tcW w:w="1620" w:type="dxa"/>
            <w:shd w:val="clear" w:color="auto" w:fill="E4E3E2" w:themeFill="background2"/>
          </w:tcPr>
          <w:p w14:paraId="667FE08D" w14:textId="77777777" w:rsidR="00C827F0" w:rsidRPr="00F93180" w:rsidRDefault="00C827F0" w:rsidP="00F93180">
            <w:pPr>
              <w:pStyle w:val="TipText"/>
              <w:spacing w:before="60" w:after="60"/>
              <w:rPr>
                <w:b/>
                <w:i w:val="0"/>
                <w:sz w:val="18"/>
              </w:rPr>
            </w:pPr>
            <w:r w:rsidRPr="00F93180">
              <w:rPr>
                <w:b/>
                <w:i w:val="0"/>
                <w:sz w:val="18"/>
              </w:rPr>
              <w:t>ISBN</w:t>
            </w:r>
          </w:p>
        </w:tc>
      </w:tr>
      <w:tr w:rsidR="00C827F0" w14:paraId="0D793F0E" w14:textId="77777777" w:rsidTr="00C827F0">
        <w:trPr>
          <w:trHeight w:val="599"/>
        </w:trPr>
        <w:tc>
          <w:tcPr>
            <w:tcW w:w="4045" w:type="dxa"/>
            <w:shd w:val="clear" w:color="auto" w:fill="E4E3E2" w:themeFill="background2"/>
          </w:tcPr>
          <w:p w14:paraId="783F5152" w14:textId="21F766ED" w:rsidR="00C827F0" w:rsidRPr="00054205" w:rsidRDefault="00C827F0" w:rsidP="00F93180">
            <w:pPr>
              <w:pStyle w:val="TipText"/>
              <w:spacing w:before="60" w:after="60"/>
              <w:ind w:right="0"/>
              <w:rPr>
                <w:sz w:val="18"/>
              </w:rPr>
            </w:pPr>
            <w:r>
              <w:t>Antebellum America: 1784-1850</w:t>
            </w:r>
          </w:p>
        </w:tc>
        <w:tc>
          <w:tcPr>
            <w:tcW w:w="3330" w:type="dxa"/>
            <w:shd w:val="clear" w:color="auto" w:fill="E4E3E2" w:themeFill="background2"/>
          </w:tcPr>
          <w:p w14:paraId="301F9BDE" w14:textId="577B3CD3" w:rsidR="00C827F0" w:rsidRPr="00B70BD8" w:rsidRDefault="00C827F0" w:rsidP="00F93180">
            <w:pPr>
              <w:pStyle w:val="TipText"/>
              <w:spacing w:before="60" w:after="60"/>
              <w:ind w:right="0"/>
              <w:rPr>
                <w:b/>
                <w:i w:val="0"/>
              </w:rPr>
            </w:pPr>
            <w:r>
              <w:rPr>
                <w:i w:val="0"/>
              </w:rPr>
              <w:t>Dudley, William</w:t>
            </w:r>
          </w:p>
        </w:tc>
        <w:tc>
          <w:tcPr>
            <w:tcW w:w="1620" w:type="dxa"/>
            <w:shd w:val="clear" w:color="auto" w:fill="E4E3E2" w:themeFill="background2"/>
          </w:tcPr>
          <w:p w14:paraId="47AB6ED6" w14:textId="11089986" w:rsidR="00C827F0" w:rsidRPr="00921FB3" w:rsidRDefault="00C827F0" w:rsidP="00921FB3">
            <w:pPr>
              <w:pStyle w:val="TipText"/>
              <w:spacing w:before="60" w:after="60"/>
              <w:ind w:right="0"/>
              <w:rPr>
                <w:i w:val="0"/>
                <w:iCs w:val="0"/>
                <w:sz w:val="18"/>
              </w:rPr>
            </w:pPr>
            <w:r w:rsidRPr="00921FB3">
              <w:rPr>
                <w:i w:val="0"/>
                <w:iCs w:val="0"/>
              </w:rPr>
              <w:t>0737707178</w:t>
            </w:r>
          </w:p>
        </w:tc>
      </w:tr>
      <w:tr w:rsidR="00C827F0" w14:paraId="1AAA4E2B" w14:textId="77777777" w:rsidTr="00C827F0">
        <w:trPr>
          <w:trHeight w:val="366"/>
        </w:trPr>
        <w:tc>
          <w:tcPr>
            <w:tcW w:w="4045" w:type="dxa"/>
            <w:shd w:val="clear" w:color="auto" w:fill="E4E3E2" w:themeFill="background2"/>
          </w:tcPr>
          <w:p w14:paraId="7F74AAB0" w14:textId="58DA0998" w:rsidR="00C827F0" w:rsidRPr="00054205" w:rsidRDefault="00C827F0" w:rsidP="005B06ED">
            <w:pPr>
              <w:pStyle w:val="TipText"/>
              <w:tabs>
                <w:tab w:val="right" w:pos="2380"/>
              </w:tabs>
              <w:spacing w:before="60" w:after="60"/>
              <w:ind w:right="0"/>
              <w:rPr>
                <w:sz w:val="18"/>
              </w:rPr>
            </w:pPr>
            <w:r>
              <w:t>The Civil War: 1850-1890</w:t>
            </w:r>
            <w:r>
              <w:tab/>
            </w:r>
          </w:p>
        </w:tc>
        <w:tc>
          <w:tcPr>
            <w:tcW w:w="3330" w:type="dxa"/>
            <w:shd w:val="clear" w:color="auto" w:fill="E4E3E2" w:themeFill="background2"/>
          </w:tcPr>
          <w:p w14:paraId="39C52164" w14:textId="05DC384C" w:rsidR="00C827F0" w:rsidRPr="00B70BD8" w:rsidRDefault="00C827F0" w:rsidP="00F93180">
            <w:pPr>
              <w:pStyle w:val="TipText"/>
              <w:spacing w:before="60" w:after="60"/>
              <w:ind w:right="0"/>
              <w:rPr>
                <w:b/>
                <w:i w:val="0"/>
              </w:rPr>
            </w:pPr>
            <w:r>
              <w:rPr>
                <w:i w:val="0"/>
              </w:rPr>
              <w:t xml:space="preserve">Ojeda, </w:t>
            </w:r>
            <w:proofErr w:type="spellStart"/>
            <w:r>
              <w:rPr>
                <w:i w:val="0"/>
              </w:rPr>
              <w:t>Auriana</w:t>
            </w:r>
            <w:proofErr w:type="spellEnd"/>
          </w:p>
        </w:tc>
        <w:tc>
          <w:tcPr>
            <w:tcW w:w="1620" w:type="dxa"/>
            <w:shd w:val="clear" w:color="auto" w:fill="E4E3E2" w:themeFill="background2"/>
          </w:tcPr>
          <w:p w14:paraId="5A9ED21E" w14:textId="38F569B4" w:rsidR="00C827F0" w:rsidRPr="00921FB3" w:rsidRDefault="00C827F0" w:rsidP="00F93180">
            <w:pPr>
              <w:pStyle w:val="TipText"/>
              <w:spacing w:before="60" w:after="60"/>
              <w:ind w:right="0"/>
              <w:rPr>
                <w:i w:val="0"/>
                <w:iCs w:val="0"/>
                <w:sz w:val="18"/>
              </w:rPr>
            </w:pPr>
            <w:r w:rsidRPr="00921FB3">
              <w:rPr>
                <w:i w:val="0"/>
                <w:iCs w:val="0"/>
              </w:rPr>
              <w:t>0737711396</w:t>
            </w:r>
          </w:p>
        </w:tc>
      </w:tr>
      <w:tr w:rsidR="00C827F0" w14:paraId="29C65003" w14:textId="77777777" w:rsidTr="00C827F0">
        <w:trPr>
          <w:trHeight w:val="328"/>
        </w:trPr>
        <w:tc>
          <w:tcPr>
            <w:tcW w:w="4045" w:type="dxa"/>
            <w:shd w:val="clear" w:color="auto" w:fill="E4E3E2" w:themeFill="background2"/>
          </w:tcPr>
          <w:p w14:paraId="1285909B" w14:textId="6A0F8CD1" w:rsidR="00C827F0" w:rsidRPr="00DC5D25" w:rsidRDefault="00C827F0" w:rsidP="00F93180">
            <w:pPr>
              <w:pStyle w:val="TipText"/>
              <w:spacing w:before="60" w:after="60" w:line="240" w:lineRule="auto"/>
              <w:ind w:right="0"/>
            </w:pPr>
            <w:r>
              <w:t>The Early American Republic 1789-1829</w:t>
            </w:r>
          </w:p>
        </w:tc>
        <w:tc>
          <w:tcPr>
            <w:tcW w:w="3330" w:type="dxa"/>
            <w:shd w:val="clear" w:color="auto" w:fill="E4E3E2" w:themeFill="background2"/>
          </w:tcPr>
          <w:p w14:paraId="29093AA4" w14:textId="2EFAD766" w:rsidR="00C827F0" w:rsidRPr="00B70BD8" w:rsidRDefault="00C827F0" w:rsidP="00F93180">
            <w:pPr>
              <w:pStyle w:val="TipText"/>
              <w:spacing w:before="60" w:after="60"/>
              <w:ind w:right="0"/>
              <w:rPr>
                <w:b/>
                <w:i w:val="0"/>
              </w:rPr>
            </w:pPr>
            <w:r>
              <w:t>Johnson, Paul</w:t>
            </w:r>
          </w:p>
        </w:tc>
        <w:tc>
          <w:tcPr>
            <w:tcW w:w="1620" w:type="dxa"/>
            <w:shd w:val="clear" w:color="auto" w:fill="E4E3E2" w:themeFill="background2"/>
          </w:tcPr>
          <w:p w14:paraId="621B5F1F" w14:textId="4D2E1E7F" w:rsidR="00C827F0" w:rsidRPr="00DC5D25" w:rsidRDefault="00C827F0" w:rsidP="00F93180">
            <w:pPr>
              <w:pStyle w:val="TipText"/>
              <w:spacing w:before="60" w:after="60"/>
              <w:ind w:right="0"/>
              <w:rPr>
                <w:i w:val="0"/>
                <w:iCs w:val="0"/>
              </w:rPr>
            </w:pPr>
            <w:r w:rsidRPr="00DC5D25">
              <w:rPr>
                <w:i w:val="0"/>
                <w:iCs w:val="0"/>
              </w:rPr>
              <w:t>0195154231</w:t>
            </w:r>
          </w:p>
        </w:tc>
      </w:tr>
      <w:tr w:rsidR="00C827F0" w14:paraId="48DC5E63" w14:textId="77777777" w:rsidTr="00C827F0">
        <w:trPr>
          <w:trHeight w:val="593"/>
        </w:trPr>
        <w:tc>
          <w:tcPr>
            <w:tcW w:w="4045" w:type="dxa"/>
            <w:shd w:val="clear" w:color="auto" w:fill="E4E3E2" w:themeFill="background2"/>
          </w:tcPr>
          <w:p w14:paraId="52D83AD9" w14:textId="5A970781" w:rsidR="00C827F0" w:rsidRDefault="00C827F0" w:rsidP="00F93180">
            <w:pPr>
              <w:pStyle w:val="TipText"/>
              <w:spacing w:before="60" w:after="60" w:line="240" w:lineRule="auto"/>
              <w:ind w:right="0"/>
            </w:pPr>
            <w:r>
              <w:t>The Gilded Age: A History in Documents</w:t>
            </w:r>
          </w:p>
        </w:tc>
        <w:tc>
          <w:tcPr>
            <w:tcW w:w="3330" w:type="dxa"/>
            <w:shd w:val="clear" w:color="auto" w:fill="E4E3E2" w:themeFill="background2"/>
          </w:tcPr>
          <w:p w14:paraId="4C567C49" w14:textId="2166A02C" w:rsidR="00C827F0" w:rsidRPr="0051230E" w:rsidRDefault="00C827F0" w:rsidP="00F93180">
            <w:pPr>
              <w:pStyle w:val="TipText"/>
              <w:spacing w:before="60" w:after="60"/>
              <w:ind w:right="0"/>
              <w:rPr>
                <w:i w:val="0"/>
                <w:iCs w:val="0"/>
              </w:rPr>
            </w:pPr>
            <w:r w:rsidRPr="0051230E">
              <w:rPr>
                <w:i w:val="0"/>
                <w:iCs w:val="0"/>
              </w:rPr>
              <w:t>Greenwood, Janette</w:t>
            </w:r>
          </w:p>
        </w:tc>
        <w:tc>
          <w:tcPr>
            <w:tcW w:w="1620" w:type="dxa"/>
            <w:shd w:val="clear" w:color="auto" w:fill="E4E3E2" w:themeFill="background2"/>
          </w:tcPr>
          <w:p w14:paraId="2CEAD41D" w14:textId="2A907A3F" w:rsidR="00C827F0" w:rsidRPr="00DC5D25" w:rsidRDefault="00C827F0" w:rsidP="00F93180">
            <w:pPr>
              <w:pStyle w:val="TipText"/>
              <w:spacing w:before="60" w:after="60"/>
              <w:ind w:right="0"/>
              <w:rPr>
                <w:i w:val="0"/>
                <w:iCs w:val="0"/>
              </w:rPr>
            </w:pPr>
            <w:r>
              <w:rPr>
                <w:rStyle w:val="a-size-base"/>
              </w:rPr>
              <w:t>0195166385</w:t>
            </w:r>
          </w:p>
        </w:tc>
      </w:tr>
      <w:tr w:rsidR="00C827F0" w14:paraId="39FC1FCE" w14:textId="77777777" w:rsidTr="00C827F0">
        <w:trPr>
          <w:trHeight w:val="593"/>
        </w:trPr>
        <w:tc>
          <w:tcPr>
            <w:tcW w:w="4045" w:type="dxa"/>
            <w:shd w:val="clear" w:color="auto" w:fill="E4E3E2" w:themeFill="background2"/>
          </w:tcPr>
          <w:p w14:paraId="676168C6" w14:textId="2C70964B" w:rsidR="00C827F0" w:rsidRDefault="00C827F0" w:rsidP="00F93180">
            <w:pPr>
              <w:pStyle w:val="TipText"/>
              <w:spacing w:before="60" w:after="60" w:line="240" w:lineRule="auto"/>
              <w:ind w:right="0"/>
            </w:pPr>
            <w:r>
              <w:t>The Revolutionary Era: 1789-1850</w:t>
            </w:r>
          </w:p>
        </w:tc>
        <w:tc>
          <w:tcPr>
            <w:tcW w:w="3330" w:type="dxa"/>
            <w:shd w:val="clear" w:color="auto" w:fill="E4E3E2" w:themeFill="background2"/>
          </w:tcPr>
          <w:p w14:paraId="1EFD73E9" w14:textId="060C128A" w:rsidR="00C827F0" w:rsidRPr="0051230E" w:rsidRDefault="00C827F0" w:rsidP="00F93180">
            <w:pPr>
              <w:pStyle w:val="TipText"/>
              <w:spacing w:before="60" w:after="60"/>
              <w:ind w:right="0"/>
              <w:rPr>
                <w:i w:val="0"/>
                <w:iCs w:val="0"/>
              </w:rPr>
            </w:pPr>
            <w:proofErr w:type="spellStart"/>
            <w:r w:rsidRPr="0051230E">
              <w:rPr>
                <w:i w:val="0"/>
                <w:iCs w:val="0"/>
              </w:rPr>
              <w:t>Breunig</w:t>
            </w:r>
            <w:proofErr w:type="spellEnd"/>
            <w:r w:rsidRPr="0051230E">
              <w:rPr>
                <w:i w:val="0"/>
                <w:iCs w:val="0"/>
              </w:rPr>
              <w:t>, Charles</w:t>
            </w:r>
          </w:p>
        </w:tc>
        <w:tc>
          <w:tcPr>
            <w:tcW w:w="1620" w:type="dxa"/>
            <w:shd w:val="clear" w:color="auto" w:fill="E4E3E2" w:themeFill="background2"/>
          </w:tcPr>
          <w:p w14:paraId="7C546E68" w14:textId="3A588A97" w:rsidR="00C827F0" w:rsidRPr="0051230E" w:rsidRDefault="00C827F0" w:rsidP="00F93180">
            <w:pPr>
              <w:pStyle w:val="TipText"/>
              <w:spacing w:before="60" w:after="60"/>
              <w:ind w:right="0"/>
              <w:rPr>
                <w:i w:val="0"/>
                <w:iCs w:val="0"/>
              </w:rPr>
            </w:pPr>
            <w:r w:rsidRPr="0051230E">
              <w:rPr>
                <w:rStyle w:val="a-size-base"/>
                <w:i w:val="0"/>
                <w:iCs w:val="0"/>
              </w:rPr>
              <w:t>0393978605</w:t>
            </w:r>
          </w:p>
        </w:tc>
      </w:tr>
    </w:tbl>
    <w:p w14:paraId="11A44BDB" w14:textId="77777777" w:rsidR="002C6224" w:rsidRDefault="002C6224" w:rsidP="00160322">
      <w:pPr>
        <w:spacing w:after="0"/>
      </w:pPr>
    </w:p>
    <w:p w14:paraId="66FED305" w14:textId="77777777" w:rsidR="009C6C28" w:rsidRPr="00F93180" w:rsidRDefault="00B70BD8" w:rsidP="00160322">
      <w:pPr>
        <w:spacing w:after="0"/>
        <w:rPr>
          <w:rFonts w:asciiTheme="majorHAnsi" w:hAnsiTheme="majorHAnsi"/>
        </w:rPr>
      </w:pPr>
      <w:r w:rsidRPr="00F93180">
        <w:rPr>
          <w:rFonts w:asciiTheme="majorHAnsi" w:hAnsiTheme="majorHAnsi"/>
        </w:rPr>
        <w:t xml:space="preserve">These books </w:t>
      </w:r>
      <w:r w:rsidR="00420190" w:rsidRPr="00F93180">
        <w:rPr>
          <w:rFonts w:asciiTheme="majorHAnsi" w:hAnsiTheme="majorHAnsi"/>
        </w:rPr>
        <w:t>are used less frequently and may be available via interlibrary loan:</w:t>
      </w:r>
    </w:p>
    <w:tbl>
      <w:tblPr>
        <w:tblStyle w:val="SOWTable"/>
        <w:tblW w:w="8985" w:type="dxa"/>
        <w:tblInd w:w="15" w:type="dxa"/>
        <w:tblLayout w:type="fixed"/>
        <w:tblLook w:val="0620" w:firstRow="1" w:lastRow="0" w:firstColumn="0" w:lastColumn="0" w:noHBand="1" w:noVBand="1"/>
        <w:tblDescription w:val="Enter Item description, Number of resources, Hourly Rate, and Number of Hours in this table"/>
      </w:tblPr>
      <w:tblGrid>
        <w:gridCol w:w="4035"/>
        <w:gridCol w:w="3330"/>
        <w:gridCol w:w="1620"/>
      </w:tblGrid>
      <w:tr w:rsidR="00C827F0" w14:paraId="663052B3" w14:textId="77777777" w:rsidTr="00C827F0">
        <w:trPr>
          <w:cnfStyle w:val="100000000000" w:firstRow="1" w:lastRow="0" w:firstColumn="0" w:lastColumn="0" w:oddVBand="0" w:evenVBand="0" w:oddHBand="0" w:evenHBand="0" w:firstRowFirstColumn="0" w:firstRowLastColumn="0" w:lastRowFirstColumn="0" w:lastRowLastColumn="0"/>
          <w:trHeight w:val="306"/>
          <w:tblHeader/>
        </w:trPr>
        <w:tc>
          <w:tcPr>
            <w:tcW w:w="4035" w:type="dxa"/>
          </w:tcPr>
          <w:p w14:paraId="58F24513" w14:textId="77777777" w:rsidR="00C827F0" w:rsidRDefault="00C827F0" w:rsidP="00B70BD8">
            <w:pPr>
              <w:jc w:val="center"/>
            </w:pPr>
            <w:r>
              <w:t>BOOK TITLE</w:t>
            </w:r>
          </w:p>
        </w:tc>
        <w:tc>
          <w:tcPr>
            <w:tcW w:w="3330" w:type="dxa"/>
          </w:tcPr>
          <w:p w14:paraId="6150D712" w14:textId="77777777" w:rsidR="00C827F0" w:rsidRDefault="00C827F0" w:rsidP="00B70BD8">
            <w:pPr>
              <w:jc w:val="center"/>
            </w:pPr>
            <w:r>
              <w:t>AUTHOR</w:t>
            </w:r>
          </w:p>
        </w:tc>
        <w:tc>
          <w:tcPr>
            <w:tcW w:w="1620" w:type="dxa"/>
          </w:tcPr>
          <w:p w14:paraId="7557C054" w14:textId="77777777" w:rsidR="00C827F0" w:rsidRDefault="00C827F0" w:rsidP="00B70BD8">
            <w:pPr>
              <w:jc w:val="center"/>
            </w:pPr>
            <w:bookmarkStart w:id="0" w:name="_GoBack"/>
            <w:bookmarkEnd w:id="0"/>
            <w:r>
              <w:t>ISBN</w:t>
            </w:r>
          </w:p>
        </w:tc>
      </w:tr>
      <w:tr w:rsidR="00C827F0" w14:paraId="2C1209BD" w14:textId="77777777" w:rsidTr="00C827F0">
        <w:trPr>
          <w:trHeight w:val="612"/>
        </w:trPr>
        <w:tc>
          <w:tcPr>
            <w:tcW w:w="4035" w:type="dxa"/>
          </w:tcPr>
          <w:p w14:paraId="3BD1F761" w14:textId="010C1C22" w:rsidR="00C827F0" w:rsidRPr="0059190C" w:rsidRDefault="00C827F0" w:rsidP="0018781E">
            <w:pPr>
              <w:rPr>
                <w:i/>
                <w:iCs/>
              </w:rPr>
            </w:pPr>
            <w:r w:rsidRPr="0059190C">
              <w:rPr>
                <w:i/>
                <w:iCs/>
              </w:rPr>
              <w:t>Eyewitness to the Civil War</w:t>
            </w:r>
          </w:p>
          <w:p w14:paraId="4954B499" w14:textId="77777777" w:rsidR="00C827F0" w:rsidRDefault="00C827F0" w:rsidP="0018781E">
            <w:pPr>
              <w:rPr>
                <w:i/>
              </w:rPr>
            </w:pPr>
            <w:r>
              <w:rPr>
                <w:i/>
              </w:rPr>
              <w:t xml:space="preserve">Imperialism: A History in Documents </w:t>
            </w:r>
          </w:p>
          <w:p w14:paraId="66E17BE2" w14:textId="7274C7C7" w:rsidR="00C827F0" w:rsidRPr="0049211E" w:rsidRDefault="00C827F0" w:rsidP="0018781E">
            <w:pPr>
              <w:rPr>
                <w:i/>
              </w:rPr>
            </w:pPr>
            <w:r>
              <w:rPr>
                <w:i/>
              </w:rPr>
              <w:t>Simon Bolivar: The Liberator</w:t>
            </w:r>
          </w:p>
        </w:tc>
        <w:tc>
          <w:tcPr>
            <w:tcW w:w="3330" w:type="dxa"/>
          </w:tcPr>
          <w:p w14:paraId="3C522D6C" w14:textId="4D84DCEE" w:rsidR="00C827F0" w:rsidRDefault="00C827F0" w:rsidP="0018781E">
            <w:proofErr w:type="spellStart"/>
            <w:r>
              <w:t>Hyslop</w:t>
            </w:r>
            <w:proofErr w:type="spellEnd"/>
            <w:r>
              <w:t xml:space="preserve"> and Kagan</w:t>
            </w:r>
          </w:p>
          <w:p w14:paraId="6113D2B7" w14:textId="77777777" w:rsidR="00C827F0" w:rsidRDefault="00C827F0" w:rsidP="0018781E">
            <w:r>
              <w:t>Smith, Bonnie</w:t>
            </w:r>
          </w:p>
          <w:p w14:paraId="735A8BA7" w14:textId="57987A91" w:rsidR="00C827F0" w:rsidRPr="0013509B" w:rsidRDefault="00C827F0" w:rsidP="0018781E">
            <w:proofErr w:type="spellStart"/>
            <w:r>
              <w:t>Sherwell</w:t>
            </w:r>
            <w:proofErr w:type="spellEnd"/>
            <w:r>
              <w:t>, Guillermo</w:t>
            </w:r>
          </w:p>
        </w:tc>
        <w:tc>
          <w:tcPr>
            <w:tcW w:w="1620" w:type="dxa"/>
          </w:tcPr>
          <w:p w14:paraId="5D34D5A5" w14:textId="7031CEFB" w:rsidR="00C827F0" w:rsidRPr="0051230E" w:rsidRDefault="00C827F0" w:rsidP="0018781E">
            <w:pPr>
              <w:jc w:val="center"/>
              <w:rPr>
                <w:rStyle w:val="a-size-base"/>
              </w:rPr>
            </w:pPr>
            <w:r w:rsidRPr="0051230E">
              <w:t>0792262069</w:t>
            </w:r>
          </w:p>
          <w:p w14:paraId="73AC7DDA" w14:textId="37A5582F" w:rsidR="00C827F0" w:rsidRPr="00860C60" w:rsidRDefault="00C827F0" w:rsidP="0018781E">
            <w:pPr>
              <w:jc w:val="center"/>
            </w:pPr>
            <w:r>
              <w:rPr>
                <w:rStyle w:val="a-size-base"/>
              </w:rPr>
              <w:t>0195108019</w:t>
            </w:r>
          </w:p>
        </w:tc>
      </w:tr>
      <w:tr w:rsidR="00C827F0" w14:paraId="23BFF5D6" w14:textId="77777777" w:rsidTr="00C827F0">
        <w:trPr>
          <w:trHeight w:val="612"/>
        </w:trPr>
        <w:tc>
          <w:tcPr>
            <w:tcW w:w="4035" w:type="dxa"/>
          </w:tcPr>
          <w:p w14:paraId="4B0C6B21" w14:textId="584FB05C" w:rsidR="00C827F0" w:rsidRPr="00DC5D25" w:rsidRDefault="00C827F0" w:rsidP="0018781E">
            <w:pPr>
              <w:rPr>
                <w:iCs/>
              </w:rPr>
            </w:pPr>
            <w:r>
              <w:rPr>
                <w:i/>
              </w:rPr>
              <w:t xml:space="preserve">Victoria and Albert </w:t>
            </w:r>
            <w:r>
              <w:rPr>
                <w:iCs/>
              </w:rPr>
              <w:t xml:space="preserve">starring Jonathan Firth </w:t>
            </w:r>
          </w:p>
        </w:tc>
        <w:tc>
          <w:tcPr>
            <w:tcW w:w="3330" w:type="dxa"/>
          </w:tcPr>
          <w:p w14:paraId="3676B82A" w14:textId="490067C3" w:rsidR="00C827F0" w:rsidRPr="0013509B" w:rsidRDefault="00C827F0" w:rsidP="0018781E">
            <w:r>
              <w:t>VIDEO</w:t>
            </w:r>
          </w:p>
        </w:tc>
        <w:tc>
          <w:tcPr>
            <w:tcW w:w="1620" w:type="dxa"/>
          </w:tcPr>
          <w:p w14:paraId="038401AC" w14:textId="72150335" w:rsidR="00C827F0" w:rsidRPr="00860C60" w:rsidRDefault="00C827F0" w:rsidP="001659F1"/>
        </w:tc>
      </w:tr>
      <w:tr w:rsidR="00C827F0" w14:paraId="5C5C8A81" w14:textId="77777777" w:rsidTr="00C827F0">
        <w:trPr>
          <w:trHeight w:val="335"/>
        </w:trPr>
        <w:tc>
          <w:tcPr>
            <w:tcW w:w="4035" w:type="dxa"/>
          </w:tcPr>
          <w:p w14:paraId="1646D19C" w14:textId="375C0367" w:rsidR="00C827F0" w:rsidRPr="0049211E" w:rsidRDefault="00C827F0" w:rsidP="0018781E">
            <w:pPr>
              <w:rPr>
                <w:i/>
              </w:rPr>
            </w:pPr>
          </w:p>
        </w:tc>
        <w:tc>
          <w:tcPr>
            <w:tcW w:w="3330" w:type="dxa"/>
          </w:tcPr>
          <w:p w14:paraId="35E4105C" w14:textId="1975223E" w:rsidR="00C827F0" w:rsidRPr="0013509B" w:rsidRDefault="00C827F0" w:rsidP="0018781E"/>
        </w:tc>
        <w:tc>
          <w:tcPr>
            <w:tcW w:w="1620" w:type="dxa"/>
          </w:tcPr>
          <w:p w14:paraId="0954663A" w14:textId="0CA0ACEF" w:rsidR="00C827F0" w:rsidRPr="00860C60" w:rsidRDefault="00C827F0" w:rsidP="001659F1"/>
        </w:tc>
      </w:tr>
      <w:tr w:rsidR="00C827F0" w14:paraId="0547C649" w14:textId="77777777" w:rsidTr="00C827F0">
        <w:trPr>
          <w:trHeight w:val="335"/>
        </w:trPr>
        <w:tc>
          <w:tcPr>
            <w:tcW w:w="4035" w:type="dxa"/>
          </w:tcPr>
          <w:p w14:paraId="653A50A0" w14:textId="24268D09" w:rsidR="00C827F0" w:rsidRPr="0049211E" w:rsidRDefault="00C827F0" w:rsidP="0018781E">
            <w:pPr>
              <w:rPr>
                <w:i/>
              </w:rPr>
            </w:pPr>
          </w:p>
        </w:tc>
        <w:tc>
          <w:tcPr>
            <w:tcW w:w="3330" w:type="dxa"/>
          </w:tcPr>
          <w:p w14:paraId="0933FB32" w14:textId="077CB062" w:rsidR="00C827F0" w:rsidRPr="0013509B" w:rsidRDefault="00C827F0" w:rsidP="0018781E"/>
        </w:tc>
        <w:tc>
          <w:tcPr>
            <w:tcW w:w="1620" w:type="dxa"/>
          </w:tcPr>
          <w:p w14:paraId="2A386450" w14:textId="5DDC2448" w:rsidR="00C827F0" w:rsidRPr="00860C60" w:rsidRDefault="00C827F0" w:rsidP="001659F1"/>
        </w:tc>
      </w:tr>
      <w:tr w:rsidR="00C827F0" w14:paraId="6722C3FB" w14:textId="77777777" w:rsidTr="00C827F0">
        <w:trPr>
          <w:trHeight w:val="335"/>
        </w:trPr>
        <w:tc>
          <w:tcPr>
            <w:tcW w:w="4035" w:type="dxa"/>
          </w:tcPr>
          <w:p w14:paraId="40BE4349" w14:textId="403C7ED9" w:rsidR="00C827F0" w:rsidRPr="0049211E" w:rsidRDefault="00C827F0" w:rsidP="0018781E">
            <w:pPr>
              <w:rPr>
                <w:i/>
              </w:rPr>
            </w:pPr>
          </w:p>
        </w:tc>
        <w:tc>
          <w:tcPr>
            <w:tcW w:w="3330" w:type="dxa"/>
          </w:tcPr>
          <w:p w14:paraId="5E28161E" w14:textId="2FC2B8C6" w:rsidR="00C827F0" w:rsidRPr="0013509B" w:rsidRDefault="00C827F0" w:rsidP="0018781E"/>
        </w:tc>
        <w:tc>
          <w:tcPr>
            <w:tcW w:w="1620" w:type="dxa"/>
          </w:tcPr>
          <w:p w14:paraId="42E56B7E" w14:textId="565571BC" w:rsidR="00C827F0" w:rsidRPr="00860C60" w:rsidRDefault="00C827F0" w:rsidP="001659F1"/>
        </w:tc>
      </w:tr>
      <w:tr w:rsidR="00C827F0" w14:paraId="053C685A" w14:textId="77777777" w:rsidTr="00C827F0">
        <w:trPr>
          <w:trHeight w:val="335"/>
        </w:trPr>
        <w:tc>
          <w:tcPr>
            <w:tcW w:w="4035" w:type="dxa"/>
          </w:tcPr>
          <w:p w14:paraId="3BC55D9C" w14:textId="0305BE60" w:rsidR="00C827F0" w:rsidRPr="0049211E" w:rsidRDefault="00C827F0" w:rsidP="0018781E">
            <w:pPr>
              <w:rPr>
                <w:i/>
              </w:rPr>
            </w:pPr>
          </w:p>
        </w:tc>
        <w:tc>
          <w:tcPr>
            <w:tcW w:w="3330" w:type="dxa"/>
          </w:tcPr>
          <w:p w14:paraId="1DA4F2F4" w14:textId="6A2EA270" w:rsidR="00C827F0" w:rsidRPr="0013509B" w:rsidRDefault="00C827F0" w:rsidP="0018781E"/>
        </w:tc>
        <w:tc>
          <w:tcPr>
            <w:tcW w:w="1620" w:type="dxa"/>
          </w:tcPr>
          <w:p w14:paraId="5C0946D7" w14:textId="7B0F355C" w:rsidR="00C827F0" w:rsidRPr="00860C60" w:rsidRDefault="00C827F0" w:rsidP="001659F1"/>
        </w:tc>
      </w:tr>
      <w:tr w:rsidR="00C827F0" w14:paraId="3E4ECBA4" w14:textId="77777777" w:rsidTr="00C827F0">
        <w:trPr>
          <w:trHeight w:val="335"/>
        </w:trPr>
        <w:tc>
          <w:tcPr>
            <w:tcW w:w="4035" w:type="dxa"/>
          </w:tcPr>
          <w:p w14:paraId="797BF52C" w14:textId="1D389C08" w:rsidR="00C827F0" w:rsidRPr="0049211E" w:rsidRDefault="00C827F0" w:rsidP="0018781E">
            <w:pPr>
              <w:rPr>
                <w:i/>
              </w:rPr>
            </w:pPr>
          </w:p>
        </w:tc>
        <w:tc>
          <w:tcPr>
            <w:tcW w:w="3330" w:type="dxa"/>
          </w:tcPr>
          <w:p w14:paraId="237986D5" w14:textId="69752217" w:rsidR="00C827F0" w:rsidRPr="0013509B" w:rsidRDefault="00C827F0" w:rsidP="0018781E"/>
        </w:tc>
        <w:tc>
          <w:tcPr>
            <w:tcW w:w="1620" w:type="dxa"/>
          </w:tcPr>
          <w:p w14:paraId="083657F3" w14:textId="5EE6C921" w:rsidR="00C827F0" w:rsidRPr="00860C60" w:rsidRDefault="00C827F0" w:rsidP="001659F1"/>
        </w:tc>
      </w:tr>
      <w:tr w:rsidR="00C827F0" w14:paraId="1BF272E2" w14:textId="77777777" w:rsidTr="00C827F0">
        <w:trPr>
          <w:trHeight w:val="335"/>
        </w:trPr>
        <w:tc>
          <w:tcPr>
            <w:tcW w:w="4035" w:type="dxa"/>
          </w:tcPr>
          <w:p w14:paraId="6FE731E2" w14:textId="629B568A" w:rsidR="00C827F0" w:rsidRPr="0049211E" w:rsidRDefault="00C827F0" w:rsidP="0018781E">
            <w:pPr>
              <w:rPr>
                <w:i/>
              </w:rPr>
            </w:pPr>
          </w:p>
        </w:tc>
        <w:tc>
          <w:tcPr>
            <w:tcW w:w="3330" w:type="dxa"/>
          </w:tcPr>
          <w:p w14:paraId="1371AD1B" w14:textId="31E2FAF1" w:rsidR="00C827F0" w:rsidRPr="0013509B" w:rsidRDefault="00C827F0" w:rsidP="0018781E"/>
        </w:tc>
        <w:tc>
          <w:tcPr>
            <w:tcW w:w="1620" w:type="dxa"/>
          </w:tcPr>
          <w:p w14:paraId="0B0A9DFC" w14:textId="16A1CB78" w:rsidR="00C827F0" w:rsidRPr="00860C60" w:rsidRDefault="00C827F0" w:rsidP="001659F1"/>
        </w:tc>
      </w:tr>
      <w:tr w:rsidR="00C827F0" w14:paraId="4B7CC2E9" w14:textId="77777777" w:rsidTr="00C827F0">
        <w:trPr>
          <w:trHeight w:val="77"/>
        </w:trPr>
        <w:tc>
          <w:tcPr>
            <w:tcW w:w="4035" w:type="dxa"/>
          </w:tcPr>
          <w:p w14:paraId="54275AF8" w14:textId="28F9A5DF" w:rsidR="00C827F0" w:rsidRPr="0049211E" w:rsidRDefault="00C827F0" w:rsidP="0018781E">
            <w:pPr>
              <w:rPr>
                <w:i/>
              </w:rPr>
            </w:pPr>
          </w:p>
        </w:tc>
        <w:tc>
          <w:tcPr>
            <w:tcW w:w="3330" w:type="dxa"/>
          </w:tcPr>
          <w:p w14:paraId="04D9BC75" w14:textId="19396091" w:rsidR="00C827F0" w:rsidRPr="00702C1B" w:rsidRDefault="00C827F0" w:rsidP="0018781E"/>
        </w:tc>
        <w:tc>
          <w:tcPr>
            <w:tcW w:w="1620" w:type="dxa"/>
          </w:tcPr>
          <w:p w14:paraId="301F783F" w14:textId="1A1A934F" w:rsidR="00C827F0" w:rsidRPr="00860C60" w:rsidRDefault="00C827F0" w:rsidP="0018781E">
            <w:pPr>
              <w:jc w:val="center"/>
            </w:pPr>
          </w:p>
        </w:tc>
      </w:tr>
    </w:tbl>
    <w:p w14:paraId="0C4E30ED" w14:textId="77777777" w:rsidR="00662F00" w:rsidRDefault="00662F00" w:rsidP="00662F00">
      <w:pPr>
        <w:spacing w:afterLines="40" w:after="96"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Some books may be available to read free online. </w:t>
      </w:r>
    </w:p>
    <w:p w14:paraId="2EB7A421" w14:textId="77777777" w:rsidR="00420190" w:rsidRPr="00662F00" w:rsidRDefault="00662F00" w:rsidP="00662F00">
      <w:pPr>
        <w:spacing w:afterLines="40" w:after="96" w:line="240" w:lineRule="auto"/>
        <w:rPr>
          <w:rFonts w:ascii="Garamond" w:eastAsia="Times New Roman" w:hAnsi="Garamond" w:cs="Times New Roman"/>
          <w:color w:val="000000" w:themeColor="text1"/>
        </w:rPr>
      </w:pPr>
      <w:r>
        <w:rPr>
          <w:rFonts w:ascii="Garamond" w:eastAsia="Times New Roman" w:hAnsi="Garamond" w:cs="Times New Roman"/>
          <w:color w:val="000000" w:themeColor="text1"/>
        </w:rPr>
        <w:t>If you are unable to attain any of the recommended books, you may do internet research to answer the assigned questions. You will find a helpful list of curated links for each week of the school year on the Tapestry of Grace website by clicking on your year plan and then on the subject on the right under the heading “supporting links.”</w:t>
      </w:r>
    </w:p>
    <w:sectPr w:rsidR="00420190" w:rsidRPr="00662F00" w:rsidSect="00600113">
      <w:footerReference w:type="default" r:id="rId11"/>
      <w:headerReference w:type="first" r:id="rId12"/>
      <w:footerReference w:type="first" r:id="rId13"/>
      <w:pgSz w:w="12240" w:h="15840" w:code="1"/>
      <w:pgMar w:top="810" w:right="1224" w:bottom="1080" w:left="2016"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90CAC" w14:textId="77777777" w:rsidR="003C7FF5" w:rsidRDefault="003C7FF5">
      <w:pPr>
        <w:spacing w:after="0" w:line="240" w:lineRule="auto"/>
      </w:pPr>
      <w:r>
        <w:separator/>
      </w:r>
    </w:p>
  </w:endnote>
  <w:endnote w:type="continuationSeparator" w:id="0">
    <w:p w14:paraId="788CDB45" w14:textId="77777777" w:rsidR="003C7FF5" w:rsidRDefault="003C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Footer layout table"/>
    </w:tblPr>
    <w:tblGrid>
      <w:gridCol w:w="7839"/>
      <w:gridCol w:w="1161"/>
    </w:tblGrid>
    <w:tr w:rsidR="00FA68E1" w14:paraId="4B1DDDA7" w14:textId="77777777" w:rsidTr="000B25ED">
      <w:tc>
        <w:tcPr>
          <w:tcW w:w="4355" w:type="pct"/>
        </w:tcPr>
        <w:p w14:paraId="4D62A800" w14:textId="77777777" w:rsidR="00FA68E1" w:rsidRDefault="003C7FF5" w:rsidP="00FA68E1">
          <w:pPr>
            <w:pStyle w:val="Footer"/>
          </w:pPr>
          <w:sdt>
            <w:sdtPr>
              <w:alias w:val="Statement of Work for:"/>
              <w:tag w:val="Statement of Work for:"/>
              <w:id w:val="-1670631639"/>
              <w:placeholder>
                <w:docPart w:val="8C97E0C3FBD348A5872064DB3A41C887"/>
              </w:placeholder>
              <w:temporary/>
              <w:showingPlcHdr/>
              <w15:appearance w15:val="hidden"/>
            </w:sdtPr>
            <w:sdtEndPr/>
            <w:sdtContent>
              <w:r w:rsidR="00C62A9E">
                <w:t>Statement of Work for</w:t>
              </w:r>
            </w:sdtContent>
          </w:sdt>
          <w:r w:rsidR="00FA68E1">
            <w:t xml:space="preserve"> </w:t>
          </w:r>
          <w:sdt>
            <w:sdtPr>
              <w:alias w:val="Client Name:"/>
              <w:tag w:val="Client Name:"/>
              <w:id w:val="-1826049571"/>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t>Client Name</w:t>
              </w:r>
            </w:sdtContent>
          </w:sdt>
          <w:r w:rsidR="00FA68E1">
            <w:t xml:space="preserve"> </w:t>
          </w:r>
          <w:r w:rsidR="00FA68E1">
            <w:sym w:font="Wingdings" w:char="F0A0"/>
          </w:r>
          <w:r w:rsidR="00FA68E1">
            <w:t xml:space="preserve"> </w:t>
          </w:r>
          <w:sdt>
            <w:sdtPr>
              <w:alias w:val="SOW Date:"/>
              <w:tag w:val="SOW Date:"/>
              <w:id w:val="-890965584"/>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t>Date</w:t>
              </w:r>
            </w:sdtContent>
          </w:sdt>
        </w:p>
      </w:tc>
      <w:tc>
        <w:tcPr>
          <w:tcW w:w="645" w:type="pct"/>
        </w:tcPr>
        <w:p w14:paraId="5CD3F9AA" w14:textId="77777777" w:rsidR="00FA68E1" w:rsidRDefault="00FA68E1" w:rsidP="00FA68E1">
          <w:pPr>
            <w:pStyle w:val="Footer"/>
          </w:pPr>
          <w:r>
            <w:fldChar w:fldCharType="begin"/>
          </w:r>
          <w:r>
            <w:instrText xml:space="preserve"> PAGE   \* MERGEFORMAT </w:instrText>
          </w:r>
          <w:r>
            <w:fldChar w:fldCharType="separate"/>
          </w:r>
          <w:r w:rsidR="00662F00">
            <w:rPr>
              <w:noProof/>
            </w:rPr>
            <w:t>2</w:t>
          </w:r>
          <w:r>
            <w:rPr>
              <w:noProof/>
            </w:rPr>
            <w:fldChar w:fldCharType="end"/>
          </w:r>
        </w:p>
      </w:tc>
    </w:tr>
  </w:tbl>
  <w:p w14:paraId="53CD22EA" w14:textId="77777777" w:rsidR="009C6C28" w:rsidRDefault="009C6C28" w:rsidP="00FA6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Footer layout table"/>
    </w:tblPr>
    <w:tblGrid>
      <w:gridCol w:w="7839"/>
      <w:gridCol w:w="1161"/>
    </w:tblGrid>
    <w:tr w:rsidR="00051324" w14:paraId="55D3F913" w14:textId="77777777" w:rsidTr="00D41B39">
      <w:tc>
        <w:tcPr>
          <w:tcW w:w="4355" w:type="pct"/>
        </w:tcPr>
        <w:p w14:paraId="707F573A" w14:textId="77777777" w:rsidR="007806CF" w:rsidRPr="009E4363" w:rsidRDefault="007806CF" w:rsidP="007806CF">
          <w:pPr>
            <w:widowControl w:val="0"/>
            <w:rPr>
              <w:i/>
              <w:iCs/>
              <w:sz w:val="18"/>
              <w:szCs w:val="18"/>
            </w:rPr>
          </w:pPr>
          <w:r>
            <w:rPr>
              <w:i/>
              <w:iCs/>
              <w:sz w:val="18"/>
              <w:szCs w:val="18"/>
            </w:rPr>
            <w:t xml:space="preserve">This list is a courtesy from Lampstand Learning Center. All rights reserved. Please do not share without expressed permission. </w:t>
          </w:r>
        </w:p>
        <w:p w14:paraId="6042447A" w14:textId="77777777" w:rsidR="00051324" w:rsidRDefault="00051324" w:rsidP="00051324">
          <w:pPr>
            <w:pStyle w:val="Footer"/>
          </w:pPr>
        </w:p>
      </w:tc>
      <w:tc>
        <w:tcPr>
          <w:tcW w:w="645" w:type="pct"/>
        </w:tcPr>
        <w:p w14:paraId="6949F8A0" w14:textId="77777777" w:rsidR="00051324" w:rsidRDefault="00051324" w:rsidP="00051324">
          <w:pPr>
            <w:pStyle w:val="Footer"/>
          </w:pPr>
        </w:p>
      </w:tc>
    </w:tr>
  </w:tbl>
  <w:p w14:paraId="40073DC5" w14:textId="77777777" w:rsidR="00E223AE" w:rsidRDefault="00E22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82C01" w14:textId="77777777" w:rsidR="003C7FF5" w:rsidRDefault="003C7FF5">
      <w:pPr>
        <w:spacing w:after="0" w:line="240" w:lineRule="auto"/>
      </w:pPr>
      <w:r>
        <w:separator/>
      </w:r>
    </w:p>
  </w:footnote>
  <w:footnote w:type="continuationSeparator" w:id="0">
    <w:p w14:paraId="2A0DA5FA" w14:textId="77777777" w:rsidR="003C7FF5" w:rsidRDefault="003C7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B791" w14:textId="77777777" w:rsidR="00E223AE" w:rsidRDefault="00051324">
    <w:pPr>
      <w:pStyle w:val="Header"/>
    </w:pPr>
    <w:r>
      <w:rPr>
        <w:noProof/>
        <w:lang w:eastAsia="en-US"/>
      </w:rPr>
      <mc:AlternateContent>
        <mc:Choice Requires="wps">
          <w:drawing>
            <wp:anchor distT="0" distB="0" distL="114300" distR="114300" simplePos="0" relativeHeight="251659264" behindDoc="1" locked="0" layoutInCell="1" allowOverlap="1" wp14:anchorId="209B8E00" wp14:editId="0AA3692D">
              <wp:simplePos x="0" y="0"/>
              <wp:positionH relativeFrom="leftMargin">
                <wp:posOffset>549910</wp:posOffset>
              </wp:positionH>
              <wp:positionV relativeFrom="margin">
                <wp:posOffset>0</wp:posOffset>
              </wp:positionV>
              <wp:extent cx="1005840" cy="5733288"/>
              <wp:effectExtent l="0" t="0" r="0" b="0"/>
              <wp:wrapNone/>
              <wp:docPr id="22" name="Text Box 2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6884A" w14:textId="77777777" w:rsidR="00051324" w:rsidRDefault="007806CF" w:rsidP="00051324">
                          <w:pPr>
                            <w:pStyle w:val="Title"/>
                          </w:pPr>
                          <w:r>
                            <w:t>Lampstand Learning Center</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99160D" id="_x0000_t202" coordsize="21600,21600" o:spt="202" path="m,l,21600r21600,l21600,xe">
              <v:stroke joinstyle="miter"/>
              <v:path gradientshapeok="t" o:connecttype="rect"/>
            </v:shapetype>
            <v:shape id="Text Box 22" o:spid="_x0000_s1026" type="#_x0000_t202" alt="Document title"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" filled="f" stroked="f" strokeweight=".5pt">
              <v:textbox style="layout-flow:vertical;mso-layout-flow-alt:bottom-to-top;mso-fit-shape-to-text:t" inset="0,14.4pt,18pt">
                <w:txbxContent>
                  <w:p w:rsidR="00051324" w:rsidRDefault="007806CF" w:rsidP="00051324">
                    <w:pPr>
                      <w:pStyle w:val="Title"/>
                    </w:pPr>
                    <w:r>
                      <w:t>Lampstand Learning Center</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803E8"/>
    <w:multiLevelType w:val="hybridMultilevel"/>
    <w:tmpl w:val="4EAEDD54"/>
    <w:lvl w:ilvl="0" w:tplc="04090001">
      <w:start w:val="3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F"/>
    <w:rsid w:val="00011CC2"/>
    <w:rsid w:val="00051324"/>
    <w:rsid w:val="00054205"/>
    <w:rsid w:val="000F017B"/>
    <w:rsid w:val="00114AFA"/>
    <w:rsid w:val="00154E3F"/>
    <w:rsid w:val="00160322"/>
    <w:rsid w:val="001659F1"/>
    <w:rsid w:val="00175D7F"/>
    <w:rsid w:val="00176329"/>
    <w:rsid w:val="0018781E"/>
    <w:rsid w:val="001B0770"/>
    <w:rsid w:val="001D0FB5"/>
    <w:rsid w:val="002164DC"/>
    <w:rsid w:val="00216CC1"/>
    <w:rsid w:val="0027039B"/>
    <w:rsid w:val="002832B8"/>
    <w:rsid w:val="002C6224"/>
    <w:rsid w:val="002E69F9"/>
    <w:rsid w:val="003155FD"/>
    <w:rsid w:val="0032517A"/>
    <w:rsid w:val="003C7FF5"/>
    <w:rsid w:val="00420190"/>
    <w:rsid w:val="00430971"/>
    <w:rsid w:val="00441FE9"/>
    <w:rsid w:val="00461138"/>
    <w:rsid w:val="0046686E"/>
    <w:rsid w:val="004842A5"/>
    <w:rsid w:val="004958EB"/>
    <w:rsid w:val="00507543"/>
    <w:rsid w:val="0051230E"/>
    <w:rsid w:val="0052319D"/>
    <w:rsid w:val="005316E6"/>
    <w:rsid w:val="00547D64"/>
    <w:rsid w:val="005730FC"/>
    <w:rsid w:val="005762C3"/>
    <w:rsid w:val="0059190C"/>
    <w:rsid w:val="005A2DD8"/>
    <w:rsid w:val="005B06ED"/>
    <w:rsid w:val="005B5EB8"/>
    <w:rsid w:val="005D5C74"/>
    <w:rsid w:val="00600113"/>
    <w:rsid w:val="00623885"/>
    <w:rsid w:val="00654881"/>
    <w:rsid w:val="00662CD1"/>
    <w:rsid w:val="00662F00"/>
    <w:rsid w:val="006A203A"/>
    <w:rsid w:val="006A43C1"/>
    <w:rsid w:val="006B23CE"/>
    <w:rsid w:val="00710854"/>
    <w:rsid w:val="00767529"/>
    <w:rsid w:val="007806CF"/>
    <w:rsid w:val="007F2EA4"/>
    <w:rsid w:val="00817213"/>
    <w:rsid w:val="008525ED"/>
    <w:rsid w:val="00860C60"/>
    <w:rsid w:val="00873C07"/>
    <w:rsid w:val="008D7ECD"/>
    <w:rsid w:val="00900576"/>
    <w:rsid w:val="00921FB3"/>
    <w:rsid w:val="00944E1A"/>
    <w:rsid w:val="009478C7"/>
    <w:rsid w:val="00955C3F"/>
    <w:rsid w:val="00973556"/>
    <w:rsid w:val="009B0A6C"/>
    <w:rsid w:val="009C6C28"/>
    <w:rsid w:val="00A1349D"/>
    <w:rsid w:val="00A27041"/>
    <w:rsid w:val="00A64683"/>
    <w:rsid w:val="00AB4960"/>
    <w:rsid w:val="00AF4EE4"/>
    <w:rsid w:val="00B55DE2"/>
    <w:rsid w:val="00B70BD8"/>
    <w:rsid w:val="00B74C65"/>
    <w:rsid w:val="00B90F1B"/>
    <w:rsid w:val="00BA4907"/>
    <w:rsid w:val="00C62A9E"/>
    <w:rsid w:val="00C827F0"/>
    <w:rsid w:val="00D015B3"/>
    <w:rsid w:val="00D04347"/>
    <w:rsid w:val="00D8349F"/>
    <w:rsid w:val="00DB279F"/>
    <w:rsid w:val="00DC5D25"/>
    <w:rsid w:val="00E10A0E"/>
    <w:rsid w:val="00E205F1"/>
    <w:rsid w:val="00E223AE"/>
    <w:rsid w:val="00E45BAE"/>
    <w:rsid w:val="00E5160F"/>
    <w:rsid w:val="00EC6DDE"/>
    <w:rsid w:val="00F93180"/>
    <w:rsid w:val="00FA68E1"/>
    <w:rsid w:val="00FE1E1B"/>
    <w:rsid w:val="00FF3003"/>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12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D8"/>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rsid w:val="005A2DD8"/>
    <w:pPr>
      <w:spacing w:before="80" w:after="60" w:line="240" w:lineRule="auto"/>
    </w:pPr>
    <w:rPr>
      <w:rFonts w:asciiTheme="majorHAnsi" w:eastAsiaTheme="majorEastAsia" w:hAnsiTheme="majorHAnsi" w:cstheme="majorBidi"/>
      <w:color w:val="DF1010" w:themeColor="accent1" w:themeShade="BF"/>
    </w:rPr>
  </w:style>
  <w:style w:type="paragraph" w:customStyle="1" w:styleId="Name">
    <w:name w:val="Name"/>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UnresolvedMention1">
    <w:name w:val="Unresolved Mention1"/>
    <w:basedOn w:val="DefaultParagraphFont"/>
    <w:uiPriority w:val="99"/>
    <w:semiHidden/>
    <w:unhideWhenUsed/>
    <w:rsid w:val="005A2DD8"/>
    <w:rPr>
      <w:color w:val="595959" w:themeColor="text1" w:themeTint="A6"/>
      <w:shd w:val="clear" w:color="auto" w:fill="E1DFDD"/>
    </w:rPr>
  </w:style>
  <w:style w:type="paragraph" w:styleId="ListParagraph">
    <w:name w:val="List Paragraph"/>
    <w:basedOn w:val="Normal"/>
    <w:uiPriority w:val="34"/>
    <w:unhideWhenUsed/>
    <w:qFormat/>
    <w:rsid w:val="00817213"/>
    <w:pPr>
      <w:ind w:left="720"/>
      <w:contextualSpacing/>
    </w:pPr>
  </w:style>
  <w:style w:type="character" w:customStyle="1" w:styleId="a-size-base">
    <w:name w:val="a-size-base"/>
    <w:basedOn w:val="DefaultParagraphFont"/>
    <w:rsid w:val="006A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is\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97E0C3FBD348A5872064DB3A41C887"/>
        <w:category>
          <w:name w:val="General"/>
          <w:gallery w:val="placeholder"/>
        </w:category>
        <w:types>
          <w:type w:val="bbPlcHdr"/>
        </w:types>
        <w:behaviors>
          <w:behavior w:val="content"/>
        </w:behaviors>
        <w:guid w:val="{55AEDE69-B707-4BB7-A263-0A1F3F720668}"/>
      </w:docPartPr>
      <w:docPartBody>
        <w:p w:rsidR="00690E6D" w:rsidRDefault="00D57B44">
          <w:pPr>
            <w:pStyle w:val="8C97E0C3FBD348A5872064DB3A41C887"/>
          </w:pPr>
          <w:r>
            <w:t>Statement of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44"/>
    <w:rsid w:val="001B3BB3"/>
    <w:rsid w:val="001D564C"/>
    <w:rsid w:val="002C6AFC"/>
    <w:rsid w:val="004671AF"/>
    <w:rsid w:val="00505328"/>
    <w:rsid w:val="00690E6D"/>
    <w:rsid w:val="006A23BF"/>
    <w:rsid w:val="00745F57"/>
    <w:rsid w:val="00852234"/>
    <w:rsid w:val="00AD14C7"/>
    <w:rsid w:val="00AF18FE"/>
    <w:rsid w:val="00B36206"/>
    <w:rsid w:val="00BA5C32"/>
    <w:rsid w:val="00D57B44"/>
    <w:rsid w:val="00D932A3"/>
    <w:rsid w:val="00DF2960"/>
    <w:rsid w:val="00EE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EBDF5AA2E4CB0A9486E573E5E2AF2">
    <w:name w:val="15CEBDF5AA2E4CB0A9486E573E5E2AF2"/>
  </w:style>
  <w:style w:type="paragraph" w:customStyle="1" w:styleId="877A0DE0573A496FBA4734E93574F264">
    <w:name w:val="877A0DE0573A496FBA4734E93574F264"/>
  </w:style>
  <w:style w:type="paragraph" w:customStyle="1" w:styleId="EC252C80F0D6435ABDC93D7BD55F8393">
    <w:name w:val="EC252C80F0D6435ABDC93D7BD55F8393"/>
  </w:style>
  <w:style w:type="paragraph" w:customStyle="1" w:styleId="0A243BF507014CA8B74817F5A46435DF">
    <w:name w:val="0A243BF507014CA8B74817F5A46435DF"/>
  </w:style>
  <w:style w:type="character" w:styleId="PlaceholderText">
    <w:name w:val="Placeholder Text"/>
    <w:basedOn w:val="DefaultParagraphFont"/>
    <w:uiPriority w:val="99"/>
    <w:semiHidden/>
    <w:rPr>
      <w:color w:val="2E74B5" w:themeColor="accent1" w:themeShade="BF"/>
    </w:rPr>
  </w:style>
  <w:style w:type="paragraph" w:customStyle="1" w:styleId="0226CC4C96D442868F870C0022E4FBC5">
    <w:name w:val="0226CC4C96D442868F870C0022E4FBC5"/>
  </w:style>
  <w:style w:type="paragraph" w:customStyle="1" w:styleId="32D040C168D24360B820310ED25FD860">
    <w:name w:val="32D040C168D24360B820310ED25FD860"/>
  </w:style>
  <w:style w:type="paragraph" w:customStyle="1" w:styleId="BE3BEB665BA34E45BDDDF7D907E7FCF0">
    <w:name w:val="BE3BEB665BA34E45BDDDF7D907E7FCF0"/>
  </w:style>
  <w:style w:type="paragraph" w:customStyle="1" w:styleId="1D6A963844894874956743DB4E7327F0">
    <w:name w:val="1D6A963844894874956743DB4E7327F0"/>
  </w:style>
  <w:style w:type="paragraph" w:customStyle="1" w:styleId="D29EEA850DBA4BE59248899241ED37AE">
    <w:name w:val="D29EEA850DBA4BE59248899241ED37AE"/>
  </w:style>
  <w:style w:type="paragraph" w:customStyle="1" w:styleId="790654BA468B4A5CADA129361F68BD0E">
    <w:name w:val="790654BA468B4A5CADA129361F68BD0E"/>
  </w:style>
  <w:style w:type="paragraph" w:customStyle="1" w:styleId="4EC7814FA16549359EAD84890A4196DD">
    <w:name w:val="4EC7814FA16549359EAD84890A4196DD"/>
  </w:style>
  <w:style w:type="paragraph" w:customStyle="1" w:styleId="BD49BEC913544726AF364811BC2EDEBD">
    <w:name w:val="BD49BEC913544726AF364811BC2EDEBD"/>
  </w:style>
  <w:style w:type="paragraph" w:customStyle="1" w:styleId="F6714530A5C2445CB1AF29522FBE6829">
    <w:name w:val="F6714530A5C2445CB1AF29522FBE6829"/>
  </w:style>
  <w:style w:type="paragraph" w:customStyle="1" w:styleId="1149C9C507C94173BC40A3C204633AA4">
    <w:name w:val="1149C9C507C94173BC40A3C204633AA4"/>
  </w:style>
  <w:style w:type="paragraph" w:customStyle="1" w:styleId="748B2531101443F58FF68C378857DFBE">
    <w:name w:val="748B2531101443F58FF68C378857DFBE"/>
  </w:style>
  <w:style w:type="paragraph" w:customStyle="1" w:styleId="BB6E5E2C6E0D4B7FBEBCAD4FA764421A">
    <w:name w:val="BB6E5E2C6E0D4B7FBEBCAD4FA764421A"/>
  </w:style>
  <w:style w:type="paragraph" w:customStyle="1" w:styleId="TipText">
    <w:name w:val="Tip Text"/>
    <w:basedOn w:val="Normal"/>
    <w:uiPriority w:val="99"/>
    <w:semiHidden/>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7450ED1FBCC42EC97ED70CF149ACF2C">
    <w:name w:val="67450ED1FBCC42EC97ED70CF149ACF2C"/>
  </w:style>
  <w:style w:type="paragraph" w:customStyle="1" w:styleId="B71C804C0FB8486F9AC7B4C75938EAEF">
    <w:name w:val="B71C804C0FB8486F9AC7B4C75938EAEF"/>
  </w:style>
  <w:style w:type="paragraph" w:customStyle="1" w:styleId="F8A0A6A641A84661AD3D5111859051B7">
    <w:name w:val="F8A0A6A641A84661AD3D5111859051B7"/>
  </w:style>
  <w:style w:type="paragraph" w:customStyle="1" w:styleId="7FA8D36F6F7B4A97A2255F7684D0F114">
    <w:name w:val="7FA8D36F6F7B4A97A2255F7684D0F114"/>
  </w:style>
  <w:style w:type="paragraph" w:customStyle="1" w:styleId="30249E2F3EF44AEC91EF23267FC632C5">
    <w:name w:val="30249E2F3EF44AEC91EF23267FC632C5"/>
  </w:style>
  <w:style w:type="paragraph" w:customStyle="1" w:styleId="27F98351C4244484B17B10AE13E6FF70">
    <w:name w:val="27F98351C4244484B17B10AE13E6FF70"/>
  </w:style>
  <w:style w:type="paragraph" w:customStyle="1" w:styleId="31CCDF63A4004AA9877C93671BBB3C8B">
    <w:name w:val="31CCDF63A4004AA9877C93671BBB3C8B"/>
  </w:style>
  <w:style w:type="paragraph" w:customStyle="1" w:styleId="15B105DDC9D74CFCB3F307F8CB9F76BD">
    <w:name w:val="15B105DDC9D74CFCB3F307F8CB9F76BD"/>
  </w:style>
  <w:style w:type="paragraph" w:customStyle="1" w:styleId="61C84201919440A98D896D4C764B1950">
    <w:name w:val="61C84201919440A98D896D4C764B1950"/>
  </w:style>
  <w:style w:type="paragraph" w:customStyle="1" w:styleId="BBF90A360B7A4443866A41D28C6D501F">
    <w:name w:val="BBF90A360B7A4443866A41D28C6D501F"/>
  </w:style>
  <w:style w:type="paragraph" w:customStyle="1" w:styleId="1065F242544E4AB78BD07EA5F7120FC8">
    <w:name w:val="1065F242544E4AB78BD07EA5F7120FC8"/>
  </w:style>
  <w:style w:type="paragraph" w:customStyle="1" w:styleId="9C047AC87FB14ED48FC54A8568DA0D72">
    <w:name w:val="9C047AC87FB14ED48FC54A8568DA0D72"/>
  </w:style>
  <w:style w:type="paragraph" w:customStyle="1" w:styleId="C873A4F3CE09445590B0EF9DD1253F2A">
    <w:name w:val="C873A4F3CE09445590B0EF9DD1253F2A"/>
  </w:style>
  <w:style w:type="paragraph" w:customStyle="1" w:styleId="BE62BC8DF28348FD8E085528B6C32D85">
    <w:name w:val="BE62BC8DF28348FD8E085528B6C32D85"/>
  </w:style>
  <w:style w:type="paragraph" w:customStyle="1" w:styleId="336756BD4D8E428C936AF73871DEED69">
    <w:name w:val="336756BD4D8E428C936AF73871DEED69"/>
  </w:style>
  <w:style w:type="paragraph" w:customStyle="1" w:styleId="F62CC7C5B9DB47528822D3E65E5AECCD">
    <w:name w:val="F62CC7C5B9DB47528822D3E65E5AECCD"/>
  </w:style>
  <w:style w:type="paragraph" w:customStyle="1" w:styleId="207CFA5FB1A64A3D935072D35B2DA458">
    <w:name w:val="207CFA5FB1A64A3D935072D35B2DA458"/>
  </w:style>
  <w:style w:type="paragraph" w:customStyle="1" w:styleId="94330D98250E4C9AAE30BAC131C1E3B2">
    <w:name w:val="94330D98250E4C9AAE30BAC131C1E3B2"/>
  </w:style>
  <w:style w:type="paragraph" w:customStyle="1" w:styleId="E2AC0892CBF14414B38EFF1AF0CDB21C">
    <w:name w:val="E2AC0892CBF14414B38EFF1AF0CDB21C"/>
  </w:style>
  <w:style w:type="paragraph" w:customStyle="1" w:styleId="05C0E6D6C1D84A56B6131A0E03BC25C1">
    <w:name w:val="05C0E6D6C1D84A56B6131A0E03BC25C1"/>
  </w:style>
  <w:style w:type="paragraph" w:customStyle="1" w:styleId="FC2745BE1512476ABCAA158F341851EE">
    <w:name w:val="FC2745BE1512476ABCAA158F341851EE"/>
  </w:style>
  <w:style w:type="paragraph" w:customStyle="1" w:styleId="2EA43DEE12B242E6848B3D59AD3BAB97">
    <w:name w:val="2EA43DEE12B242E6848B3D59AD3BAB97"/>
  </w:style>
  <w:style w:type="paragraph" w:customStyle="1" w:styleId="4DF700985A924A89A9E42A6E1023083E">
    <w:name w:val="4DF700985A924A89A9E42A6E1023083E"/>
  </w:style>
  <w:style w:type="paragraph" w:customStyle="1" w:styleId="1BFD5B99C8CA47C9BBAD80F0ACAA6897">
    <w:name w:val="1BFD5B99C8CA47C9BBAD80F0ACAA6897"/>
  </w:style>
  <w:style w:type="paragraph" w:customStyle="1" w:styleId="4B600306EC234C80958008D9715C3E88">
    <w:name w:val="4B600306EC234C80958008D9715C3E88"/>
  </w:style>
  <w:style w:type="paragraph" w:customStyle="1" w:styleId="CAD291054DEC452A8106A4630CD71B81">
    <w:name w:val="CAD291054DEC452A8106A4630CD71B81"/>
  </w:style>
  <w:style w:type="paragraph" w:customStyle="1" w:styleId="987016F4A2B241DB86737FB732A3DC06">
    <w:name w:val="987016F4A2B241DB86737FB732A3DC06"/>
  </w:style>
  <w:style w:type="paragraph" w:customStyle="1" w:styleId="61EB6D1E65794562A4E07161FD90EFBF">
    <w:name w:val="61EB6D1E65794562A4E07161FD90EFBF"/>
  </w:style>
  <w:style w:type="paragraph" w:customStyle="1" w:styleId="EE34315D0486489FB94AD19F8D852FCF">
    <w:name w:val="EE34315D0486489FB94AD19F8D852FCF"/>
  </w:style>
  <w:style w:type="paragraph" w:customStyle="1" w:styleId="E15C97C472184F8994823182B2FFF08F">
    <w:name w:val="E15C97C472184F8994823182B2FFF08F"/>
  </w:style>
  <w:style w:type="paragraph" w:customStyle="1" w:styleId="9066117290AE48A28C667FEAD5487817">
    <w:name w:val="9066117290AE48A28C667FEAD5487817"/>
  </w:style>
  <w:style w:type="paragraph" w:customStyle="1" w:styleId="2AD9AF71E2D9431A91B6F745CB4F0DA2">
    <w:name w:val="2AD9AF71E2D9431A91B6F745CB4F0DA2"/>
  </w:style>
  <w:style w:type="paragraph" w:customStyle="1" w:styleId="C76C9AE0C7204D2FB1F3539C4DC90259">
    <w:name w:val="C76C9AE0C7204D2FB1F3539C4DC90259"/>
  </w:style>
  <w:style w:type="paragraph" w:customStyle="1" w:styleId="2C113AC8720C49668E9FF0C1A505259A">
    <w:name w:val="2C113AC8720C49668E9FF0C1A505259A"/>
  </w:style>
  <w:style w:type="paragraph" w:customStyle="1" w:styleId="AD6F62D957204DD189088BAEC425CA95">
    <w:name w:val="AD6F62D957204DD189088BAEC425CA95"/>
  </w:style>
  <w:style w:type="paragraph" w:customStyle="1" w:styleId="0BB6933490E4439FB086893D65DC107A">
    <w:name w:val="0BB6933490E4439FB086893D65DC107A"/>
  </w:style>
  <w:style w:type="paragraph" w:customStyle="1" w:styleId="05207261F69046468F555EB4AD60A8BC">
    <w:name w:val="05207261F69046468F555EB4AD60A8BC"/>
  </w:style>
  <w:style w:type="paragraph" w:customStyle="1" w:styleId="754580D98D0441A88C9B1CDB9438AF09">
    <w:name w:val="754580D98D0441A88C9B1CDB9438AF09"/>
  </w:style>
  <w:style w:type="paragraph" w:customStyle="1" w:styleId="0EC55E40476B4A34AC052B83BDC60176">
    <w:name w:val="0EC55E40476B4A34AC052B83BDC60176"/>
  </w:style>
  <w:style w:type="paragraph" w:customStyle="1" w:styleId="B20E5510DA114FF083229CF4FD1BB5B9">
    <w:name w:val="B20E5510DA114FF083229CF4FD1BB5B9"/>
  </w:style>
  <w:style w:type="paragraph" w:customStyle="1" w:styleId="4BAF3E8581364ADCBE4E921E14A04474">
    <w:name w:val="4BAF3E8581364ADCBE4E921E14A04474"/>
  </w:style>
  <w:style w:type="paragraph" w:customStyle="1" w:styleId="0667C27CB205476FBFC4510F59330B1E">
    <w:name w:val="0667C27CB205476FBFC4510F59330B1E"/>
  </w:style>
  <w:style w:type="paragraph" w:customStyle="1" w:styleId="B63660EA74CA448BBA6B2B9C92F705BA">
    <w:name w:val="B63660EA74CA448BBA6B2B9C92F705BA"/>
  </w:style>
  <w:style w:type="paragraph" w:customStyle="1" w:styleId="08D81A5D24414FB9AE9E06A4C2FE6D93">
    <w:name w:val="08D81A5D24414FB9AE9E06A4C2FE6D93"/>
  </w:style>
  <w:style w:type="paragraph" w:customStyle="1" w:styleId="E65EBE1AA73E41D686B7CC3EAC42A754">
    <w:name w:val="E65EBE1AA73E41D686B7CC3EAC42A754"/>
  </w:style>
  <w:style w:type="paragraph" w:customStyle="1" w:styleId="DC3A9AE7164142639EB12D09C61726E4">
    <w:name w:val="DC3A9AE7164142639EB12D09C61726E4"/>
  </w:style>
  <w:style w:type="paragraph" w:customStyle="1" w:styleId="05DD479797744AAAAAB04BE319C46F98">
    <w:name w:val="05DD479797744AAAAAB04BE319C46F98"/>
  </w:style>
  <w:style w:type="paragraph" w:customStyle="1" w:styleId="9AB92267C5174AC1B27571D29E8A644E">
    <w:name w:val="9AB92267C5174AC1B27571D29E8A644E"/>
  </w:style>
  <w:style w:type="paragraph" w:customStyle="1" w:styleId="1A90B886DDE6417F963F093A9CE20AC3">
    <w:name w:val="1A90B886DDE6417F963F093A9CE20AC3"/>
  </w:style>
  <w:style w:type="paragraph" w:customStyle="1" w:styleId="E25C9C7CB9A1400F95A39CF80E853FFC">
    <w:name w:val="E25C9C7CB9A1400F95A39CF80E853FFC"/>
  </w:style>
  <w:style w:type="paragraph" w:customStyle="1" w:styleId="E9D48E005928422B89EE7A0AB01A70CF">
    <w:name w:val="E9D48E005928422B89EE7A0AB01A70CF"/>
  </w:style>
  <w:style w:type="paragraph" w:customStyle="1" w:styleId="6622291B870344B4B730BA7FB7A2E5A3">
    <w:name w:val="6622291B870344B4B730BA7FB7A2E5A3"/>
  </w:style>
  <w:style w:type="paragraph" w:customStyle="1" w:styleId="B470391508A3457088DC5D0421901E99">
    <w:name w:val="B470391508A3457088DC5D0421901E99"/>
  </w:style>
  <w:style w:type="paragraph" w:customStyle="1" w:styleId="2D1CA614828F4C76AD3A0E98C26EBF70">
    <w:name w:val="2D1CA614828F4C76AD3A0E98C26EBF70"/>
  </w:style>
  <w:style w:type="paragraph" w:customStyle="1" w:styleId="40F00B7F53404EC695D81A05D8BDB7BC">
    <w:name w:val="40F00B7F53404EC695D81A05D8BDB7BC"/>
  </w:style>
  <w:style w:type="paragraph" w:customStyle="1" w:styleId="9FD89034190E4865AA7D4AC70277368D">
    <w:name w:val="9FD89034190E4865AA7D4AC70277368D"/>
  </w:style>
  <w:style w:type="paragraph" w:customStyle="1" w:styleId="B6D7BD295BF941B9BF8F8D8AF40F65BA">
    <w:name w:val="B6D7BD295BF941B9BF8F8D8AF40F65BA"/>
  </w:style>
  <w:style w:type="paragraph" w:customStyle="1" w:styleId="87E949652F534E65A8322463E56D3385">
    <w:name w:val="87E949652F534E65A8322463E56D3385"/>
  </w:style>
  <w:style w:type="paragraph" w:customStyle="1" w:styleId="DF6191457EEF492A893875AEC2309E07">
    <w:name w:val="DF6191457EEF492A893875AEC2309E07"/>
  </w:style>
  <w:style w:type="paragraph" w:customStyle="1" w:styleId="A07447603DBF4E519EAE7F81E070939E">
    <w:name w:val="A07447603DBF4E519EAE7F81E070939E"/>
  </w:style>
  <w:style w:type="paragraph" w:customStyle="1" w:styleId="9BD7D32552AC45FBBE646E1F4C91FEF8">
    <w:name w:val="9BD7D32552AC45FBBE646E1F4C91FEF8"/>
  </w:style>
  <w:style w:type="paragraph" w:customStyle="1" w:styleId="F6C4AC7D40AC460780D743E90485A619">
    <w:name w:val="F6C4AC7D40AC460780D743E90485A619"/>
  </w:style>
  <w:style w:type="paragraph" w:customStyle="1" w:styleId="64D2F9F93CB7406FAE9D3F31F00FD3EF">
    <w:name w:val="64D2F9F93CB7406FAE9D3F31F00FD3EF"/>
  </w:style>
  <w:style w:type="paragraph" w:customStyle="1" w:styleId="7D8441CCA494429EA28E18A73AE1FEE8">
    <w:name w:val="7D8441CCA494429EA28E18A73AE1FEE8"/>
  </w:style>
  <w:style w:type="paragraph" w:customStyle="1" w:styleId="9545E1A515514B9EBDCC0CAA582FE294">
    <w:name w:val="9545E1A515514B9EBDCC0CAA582FE294"/>
  </w:style>
  <w:style w:type="paragraph" w:customStyle="1" w:styleId="3046985F275F45B597CEC9DCBFEE5615">
    <w:name w:val="3046985F275F45B597CEC9DCBFEE5615"/>
  </w:style>
  <w:style w:type="paragraph" w:customStyle="1" w:styleId="051FB7FC45104C50B99B83661626B87D">
    <w:name w:val="051FB7FC45104C50B99B83661626B87D"/>
  </w:style>
  <w:style w:type="paragraph" w:customStyle="1" w:styleId="9FFE3146728645E6872BAEB575CC91B0">
    <w:name w:val="9FFE3146728645E6872BAEB575CC91B0"/>
  </w:style>
  <w:style w:type="paragraph" w:customStyle="1" w:styleId="92BF87AB6ACD47B6ADAAB7ADB945A593">
    <w:name w:val="92BF87AB6ACD47B6ADAAB7ADB945A593"/>
  </w:style>
  <w:style w:type="paragraph" w:customStyle="1" w:styleId="14425B73EDDB430B83B2B5076ACC918A">
    <w:name w:val="14425B73EDDB430B83B2B5076ACC918A"/>
  </w:style>
  <w:style w:type="paragraph" w:customStyle="1" w:styleId="91ABBF8470A240CDA9075485FB8E1E12">
    <w:name w:val="91ABBF8470A240CDA9075485FB8E1E12"/>
  </w:style>
  <w:style w:type="paragraph" w:customStyle="1" w:styleId="8016D9F5B02B43B69210B0C9E5596C63">
    <w:name w:val="8016D9F5B02B43B69210B0C9E5596C63"/>
  </w:style>
  <w:style w:type="paragraph" w:customStyle="1" w:styleId="E6BA0B237C284D0484172B39C10A0449">
    <w:name w:val="E6BA0B237C284D0484172B39C10A0449"/>
  </w:style>
  <w:style w:type="paragraph" w:customStyle="1" w:styleId="B12959515E4542F798C38C37685A198C">
    <w:name w:val="B12959515E4542F798C38C37685A198C"/>
  </w:style>
  <w:style w:type="paragraph" w:customStyle="1" w:styleId="AA91DE1F963746379C1BD9F58CF62057">
    <w:name w:val="AA91DE1F963746379C1BD9F58CF62057"/>
  </w:style>
  <w:style w:type="paragraph" w:customStyle="1" w:styleId="E50659C4D23E4F15B4D2A8C5DB0FB458">
    <w:name w:val="E50659C4D23E4F15B4D2A8C5DB0FB458"/>
  </w:style>
  <w:style w:type="character" w:styleId="Strong">
    <w:name w:val="Strong"/>
    <w:basedOn w:val="DefaultParagraphFont"/>
    <w:uiPriority w:val="10"/>
    <w:unhideWhenUsed/>
    <w:qFormat/>
    <w:rPr>
      <w:b/>
      <w:bCs/>
    </w:rPr>
  </w:style>
  <w:style w:type="paragraph" w:customStyle="1" w:styleId="E75401C0E3ED4B86A22F0D179C656426">
    <w:name w:val="E75401C0E3ED4B86A22F0D179C656426"/>
  </w:style>
  <w:style w:type="paragraph" w:customStyle="1" w:styleId="CA3081A9DC054EA197A708AAEBE64C66">
    <w:name w:val="CA3081A9DC054EA197A708AAEBE64C66"/>
  </w:style>
  <w:style w:type="paragraph" w:customStyle="1" w:styleId="B05E9D1EF7A64168851F35D75BA4C4A2">
    <w:name w:val="B05E9D1EF7A64168851F35D75BA4C4A2"/>
  </w:style>
  <w:style w:type="paragraph" w:customStyle="1" w:styleId="3A0FA97C30134541B7211D4EC3C7F1E6">
    <w:name w:val="3A0FA97C30134541B7211D4EC3C7F1E6"/>
  </w:style>
  <w:style w:type="paragraph" w:customStyle="1" w:styleId="D2B425D001C447BCBB16EBF6CE8ADC8C">
    <w:name w:val="D2B425D001C447BCBB16EBF6CE8ADC8C"/>
  </w:style>
  <w:style w:type="paragraph" w:customStyle="1" w:styleId="0A57B97C8BC34540948AA11E6A8B34E4">
    <w:name w:val="0A57B97C8BC34540948AA11E6A8B34E4"/>
  </w:style>
  <w:style w:type="paragraph" w:customStyle="1" w:styleId="3950CF7C51624A699B00CFA06D294352">
    <w:name w:val="3950CF7C51624A699B00CFA06D294352"/>
  </w:style>
  <w:style w:type="paragraph" w:customStyle="1" w:styleId="0A815FD812D74A7BB7DEC33B365B29D5">
    <w:name w:val="0A815FD812D74A7BB7DEC33B365B29D5"/>
  </w:style>
  <w:style w:type="paragraph" w:customStyle="1" w:styleId="8C97E0C3FBD348A5872064DB3A41C887">
    <w:name w:val="8C97E0C3FBD348A5872064DB3A41C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f9b5e87859ce6d7eedbdc6e4e4205c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a5e0075ee7624d6a846e01eb6183742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36DAAD-5452-4B96-B71A-607E2183F6A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A2E4477-4021-4411-854B-F2D2ED2DB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10559C-1E63-4E86-9D67-8A573463C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Statement of Work (Red design).dotx</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Lampstand Learning Center</vt:lpstr>
    </vt:vector>
  </TitlesOfParts>
  <Manager/>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Lampstand Learning Center</dc:title>
  <dc:subject/>
  <dc:creator/>
  <cp:keywords/>
  <dc:description/>
  <cp:lastModifiedBy/>
  <cp:revision>1</cp:revision>
  <dcterms:created xsi:type="dcterms:W3CDTF">2020-05-19T00:18:00Z</dcterms:created>
  <dcterms:modified xsi:type="dcterms:W3CDTF">2020-05-19T00:19:00Z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